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D9" w:rsidRPr="002D1BAA" w:rsidRDefault="002F4341">
      <w:pPr>
        <w:rPr>
          <w:b/>
          <w:sz w:val="24"/>
          <w:lang w:val="vi-VN"/>
        </w:rPr>
      </w:pPr>
      <w:r w:rsidRPr="002D1BAA">
        <w:rPr>
          <w:b/>
          <w:sz w:val="24"/>
          <w:lang w:val="vi-VN"/>
        </w:rPr>
        <w:t>Thông Báo Về Sự Sẵn Có Của Hỗ Trợ Ngôn Ngữ</w:t>
      </w:r>
    </w:p>
    <w:p w:rsidR="00BC110A" w:rsidRPr="002D1BAA" w:rsidRDefault="002F4341" w:rsidP="002F4341">
      <w:pPr>
        <w:rPr>
          <w:lang w:val="vi-VN"/>
        </w:rPr>
      </w:pPr>
      <w:r w:rsidRPr="002D1BAA">
        <w:rPr>
          <w:lang w:val="vi-VN"/>
        </w:rPr>
        <w:t>Trinity Metro trân trọng tất cả khách hàng cho dù họ có thành thạo Anh ngữ hay không. Các nhân viên Chăm sóc Khách hàng nói tiếng Tây Ban Nha luôn có mặt trong giờ làm việc bình thường của bộ phận Chăm sóc Khách hàng. Đối với tất cả ngôn ngữ khác, các nhân viên Chăm sóc Khách hàng Trinity Metro có thể kết nối cuộc gọi ba chiều với phiên dịch viên miễn phí cho khách hàng.</w:t>
      </w:r>
      <w:r w:rsidR="00302706" w:rsidRPr="002D1BAA">
        <w:rPr>
          <w:lang w:val="vi-VN"/>
        </w:rPr>
        <w:t xml:space="preserve"> </w:t>
      </w:r>
      <w:bookmarkStart w:id="0" w:name="_GoBack"/>
      <w:bookmarkEnd w:id="0"/>
    </w:p>
    <w:p w:rsidR="00354EBD" w:rsidRPr="002D1BAA" w:rsidRDefault="002F4341" w:rsidP="002F4341">
      <w:pPr>
        <w:rPr>
          <w:lang w:val="vi-VN"/>
        </w:rPr>
      </w:pPr>
      <w:r w:rsidRPr="002D1BAA">
        <w:rPr>
          <w:lang w:val="vi-VN"/>
        </w:rPr>
        <w:t>Trinity Metro khuyến khích mọi người tham gia vào việc ra quyết định và chính sách công cộng. Trinity Metro hợp tác với công ty dịch vụ bên thứ ba và có thể cung cấp dịch vụ phiên dịch miễn phí cho các cuộc họp công cộng nếu được yêu cầu trước.</w:t>
      </w:r>
      <w:r w:rsidR="00AD690A" w:rsidRPr="002D1BAA">
        <w:rPr>
          <w:lang w:val="vi-VN"/>
        </w:rPr>
        <w:t xml:space="preserve"> </w:t>
      </w:r>
    </w:p>
    <w:p w:rsidR="00302706" w:rsidRPr="002F4341" w:rsidRDefault="002F4341" w:rsidP="002F4341">
      <w:pPr>
        <w:rPr>
          <w:lang w:val="vi-VN"/>
        </w:rPr>
      </w:pPr>
      <w:r w:rsidRPr="002D1BAA">
        <w:rPr>
          <w:lang w:val="vi-VN"/>
        </w:rPr>
        <w:t xml:space="preserve">Các tài liệu chính thức liên quan đến thông báo cho công dân về quyền, đơn đăng ký dịch vụ hoặc quyền lợi và đơn khiếu nại của họ có sẵn trên trang web của Trinity Metro bằng tiếng Anh, tiếng Tây Ban Nha, tiếng Việt Nam, tiếng Hàn Quốc và tiếng Lào dựa trên </w:t>
      </w:r>
      <w:r w:rsidRPr="002D1BAA">
        <w:rPr>
          <w:i/>
          <w:iCs/>
          <w:lang w:val="vi-VN"/>
        </w:rPr>
        <w:t>Hướng Dẫn Chính Sách Về Trách Nhiệm Của Người Nhận Đối Với Người Có Trình Độ Thành Thạo Anh Ngữ Hạn Chế (LEP)</w:t>
      </w:r>
      <w:r w:rsidRPr="002D1BAA">
        <w:rPr>
          <w:lang w:val="vi-VN"/>
        </w:rPr>
        <w:t>, Bộ Giao Thông Vận Tải Mỹ, 70 Fed. Reg. 239. Bản dịch những tài liệu này sang ngôn ngữ khác có thể được cung cấp miễn phí theo yêu cầu.</w:t>
      </w:r>
      <w:r w:rsidR="00354EBD" w:rsidRPr="002F4341">
        <w:rPr>
          <w:lang w:val="vi-VN"/>
        </w:rPr>
        <w:t xml:space="preserve"> </w:t>
      </w:r>
    </w:p>
    <w:sectPr w:rsidR="00302706" w:rsidRPr="002F4341" w:rsidSect="00517E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1"/>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C110A"/>
    <w:rsid w:val="00011986"/>
    <w:rsid w:val="00061384"/>
    <w:rsid w:val="00093404"/>
    <w:rsid w:val="00093560"/>
    <w:rsid w:val="00094A2E"/>
    <w:rsid w:val="000A45EA"/>
    <w:rsid w:val="000C12FC"/>
    <w:rsid w:val="000C7076"/>
    <w:rsid w:val="000C7F96"/>
    <w:rsid w:val="000D2A24"/>
    <w:rsid w:val="001068EF"/>
    <w:rsid w:val="001231D9"/>
    <w:rsid w:val="001324EE"/>
    <w:rsid w:val="00144F4D"/>
    <w:rsid w:val="00151ACC"/>
    <w:rsid w:val="00161C57"/>
    <w:rsid w:val="00181765"/>
    <w:rsid w:val="001839E6"/>
    <w:rsid w:val="001A77ED"/>
    <w:rsid w:val="001B70CF"/>
    <w:rsid w:val="001C091C"/>
    <w:rsid w:val="001C2AB2"/>
    <w:rsid w:val="001E6AB4"/>
    <w:rsid w:val="00213381"/>
    <w:rsid w:val="00235E84"/>
    <w:rsid w:val="00243838"/>
    <w:rsid w:val="002625AD"/>
    <w:rsid w:val="00273232"/>
    <w:rsid w:val="00273EC2"/>
    <w:rsid w:val="00281F01"/>
    <w:rsid w:val="002854EB"/>
    <w:rsid w:val="00290D58"/>
    <w:rsid w:val="002A2850"/>
    <w:rsid w:val="002A4761"/>
    <w:rsid w:val="002B6B9B"/>
    <w:rsid w:val="002C550E"/>
    <w:rsid w:val="002D1BAA"/>
    <w:rsid w:val="002E3D7D"/>
    <w:rsid w:val="002F23C5"/>
    <w:rsid w:val="002F4341"/>
    <w:rsid w:val="002F5502"/>
    <w:rsid w:val="00302706"/>
    <w:rsid w:val="0031075E"/>
    <w:rsid w:val="00312E89"/>
    <w:rsid w:val="00354EBD"/>
    <w:rsid w:val="0037453B"/>
    <w:rsid w:val="0037673E"/>
    <w:rsid w:val="00381824"/>
    <w:rsid w:val="00391FBF"/>
    <w:rsid w:val="003927E2"/>
    <w:rsid w:val="003A4775"/>
    <w:rsid w:val="003C4060"/>
    <w:rsid w:val="003C7B09"/>
    <w:rsid w:val="003D1691"/>
    <w:rsid w:val="003F202C"/>
    <w:rsid w:val="004164DF"/>
    <w:rsid w:val="004216A0"/>
    <w:rsid w:val="0048464C"/>
    <w:rsid w:val="00485AA0"/>
    <w:rsid w:val="00491382"/>
    <w:rsid w:val="004A5714"/>
    <w:rsid w:val="004B3FE5"/>
    <w:rsid w:val="004C4CE8"/>
    <w:rsid w:val="004C60D6"/>
    <w:rsid w:val="004D2191"/>
    <w:rsid w:val="004D7E09"/>
    <w:rsid w:val="004E09D2"/>
    <w:rsid w:val="005040AA"/>
    <w:rsid w:val="005119E6"/>
    <w:rsid w:val="00517EE9"/>
    <w:rsid w:val="00521042"/>
    <w:rsid w:val="005214C7"/>
    <w:rsid w:val="0052577F"/>
    <w:rsid w:val="00527F6B"/>
    <w:rsid w:val="00531302"/>
    <w:rsid w:val="0053514E"/>
    <w:rsid w:val="00540920"/>
    <w:rsid w:val="005741A6"/>
    <w:rsid w:val="005A0653"/>
    <w:rsid w:val="005B2542"/>
    <w:rsid w:val="005B4B54"/>
    <w:rsid w:val="005C02FF"/>
    <w:rsid w:val="005E61B9"/>
    <w:rsid w:val="006013D9"/>
    <w:rsid w:val="00613696"/>
    <w:rsid w:val="00617B73"/>
    <w:rsid w:val="00617C7F"/>
    <w:rsid w:val="006367EF"/>
    <w:rsid w:val="006510BF"/>
    <w:rsid w:val="00654285"/>
    <w:rsid w:val="00660386"/>
    <w:rsid w:val="00664924"/>
    <w:rsid w:val="0066733B"/>
    <w:rsid w:val="00686CD6"/>
    <w:rsid w:val="0069587D"/>
    <w:rsid w:val="006A43A9"/>
    <w:rsid w:val="006A5330"/>
    <w:rsid w:val="006A653B"/>
    <w:rsid w:val="006C3EEE"/>
    <w:rsid w:val="006E24A2"/>
    <w:rsid w:val="00712A14"/>
    <w:rsid w:val="00715712"/>
    <w:rsid w:val="00721DD9"/>
    <w:rsid w:val="00726DE2"/>
    <w:rsid w:val="007425B5"/>
    <w:rsid w:val="0075243A"/>
    <w:rsid w:val="00754B89"/>
    <w:rsid w:val="007621BC"/>
    <w:rsid w:val="007B23DC"/>
    <w:rsid w:val="007B654B"/>
    <w:rsid w:val="007D4227"/>
    <w:rsid w:val="007D754C"/>
    <w:rsid w:val="007F377A"/>
    <w:rsid w:val="00803026"/>
    <w:rsid w:val="008039E7"/>
    <w:rsid w:val="008610F1"/>
    <w:rsid w:val="008670BE"/>
    <w:rsid w:val="008927E7"/>
    <w:rsid w:val="008C563C"/>
    <w:rsid w:val="008D3282"/>
    <w:rsid w:val="008D4182"/>
    <w:rsid w:val="008D77D2"/>
    <w:rsid w:val="008E344C"/>
    <w:rsid w:val="008E5AE6"/>
    <w:rsid w:val="00916AE5"/>
    <w:rsid w:val="00920D48"/>
    <w:rsid w:val="009366F0"/>
    <w:rsid w:val="00970AF6"/>
    <w:rsid w:val="0098182B"/>
    <w:rsid w:val="0099306F"/>
    <w:rsid w:val="009A357F"/>
    <w:rsid w:val="009B76BE"/>
    <w:rsid w:val="009F2156"/>
    <w:rsid w:val="009F2A0C"/>
    <w:rsid w:val="009F685B"/>
    <w:rsid w:val="00A15DD7"/>
    <w:rsid w:val="00A23468"/>
    <w:rsid w:val="00A312C2"/>
    <w:rsid w:val="00A456C3"/>
    <w:rsid w:val="00A6209D"/>
    <w:rsid w:val="00A74573"/>
    <w:rsid w:val="00AC79AF"/>
    <w:rsid w:val="00AD5082"/>
    <w:rsid w:val="00AD690A"/>
    <w:rsid w:val="00AE3120"/>
    <w:rsid w:val="00B11E38"/>
    <w:rsid w:val="00B22F20"/>
    <w:rsid w:val="00B56C73"/>
    <w:rsid w:val="00B57191"/>
    <w:rsid w:val="00B630D6"/>
    <w:rsid w:val="00B66786"/>
    <w:rsid w:val="00B75D29"/>
    <w:rsid w:val="00B76867"/>
    <w:rsid w:val="00B841FF"/>
    <w:rsid w:val="00B95855"/>
    <w:rsid w:val="00BB5DF3"/>
    <w:rsid w:val="00BC110A"/>
    <w:rsid w:val="00BD430B"/>
    <w:rsid w:val="00C06873"/>
    <w:rsid w:val="00C10FF5"/>
    <w:rsid w:val="00C14288"/>
    <w:rsid w:val="00C20FC8"/>
    <w:rsid w:val="00C338BB"/>
    <w:rsid w:val="00C54BF8"/>
    <w:rsid w:val="00C57E17"/>
    <w:rsid w:val="00C72E96"/>
    <w:rsid w:val="00C7705C"/>
    <w:rsid w:val="00C86EA0"/>
    <w:rsid w:val="00CC5A02"/>
    <w:rsid w:val="00CD155F"/>
    <w:rsid w:val="00CE7B29"/>
    <w:rsid w:val="00CE7FAB"/>
    <w:rsid w:val="00CF07F6"/>
    <w:rsid w:val="00D172A3"/>
    <w:rsid w:val="00D22076"/>
    <w:rsid w:val="00D2453C"/>
    <w:rsid w:val="00D302EB"/>
    <w:rsid w:val="00D61B8E"/>
    <w:rsid w:val="00D75BE8"/>
    <w:rsid w:val="00D8177B"/>
    <w:rsid w:val="00DC1E93"/>
    <w:rsid w:val="00DD0130"/>
    <w:rsid w:val="00DE4927"/>
    <w:rsid w:val="00DF2264"/>
    <w:rsid w:val="00DF538A"/>
    <w:rsid w:val="00DF69BF"/>
    <w:rsid w:val="00E04373"/>
    <w:rsid w:val="00E054E3"/>
    <w:rsid w:val="00E10004"/>
    <w:rsid w:val="00E4497A"/>
    <w:rsid w:val="00E44D82"/>
    <w:rsid w:val="00E7508D"/>
    <w:rsid w:val="00EA311F"/>
    <w:rsid w:val="00EB56E1"/>
    <w:rsid w:val="00EC1517"/>
    <w:rsid w:val="00EC52EB"/>
    <w:rsid w:val="00ED2459"/>
    <w:rsid w:val="00ED388C"/>
    <w:rsid w:val="00F10D0A"/>
    <w:rsid w:val="00F13A34"/>
    <w:rsid w:val="00F2379C"/>
    <w:rsid w:val="00F241C1"/>
    <w:rsid w:val="00F278DE"/>
    <w:rsid w:val="00F334B4"/>
    <w:rsid w:val="00F44F43"/>
    <w:rsid w:val="00F574B8"/>
    <w:rsid w:val="00F61CA2"/>
    <w:rsid w:val="00F63796"/>
    <w:rsid w:val="00F76D4F"/>
    <w:rsid w:val="00F828E9"/>
    <w:rsid w:val="00F82DCD"/>
    <w:rsid w:val="00FC346B"/>
    <w:rsid w:val="00FE6A9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4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263</Words>
  <Characters>906</Characters>
  <Application>Microsoft Office Word</Application>
  <DocSecurity>0</DocSecurity>
  <Lines>45</Lines>
  <Paragraphs>33</Paragraphs>
  <ScaleCrop>false</ScaleCrop>
  <HeadingPairs>
    <vt:vector size="2" baseType="variant">
      <vt:variant>
        <vt:lpstr>Title</vt:lpstr>
      </vt:variant>
      <vt:variant>
        <vt:i4>1</vt:i4>
      </vt:variant>
    </vt:vector>
  </HeadingPairs>
  <TitlesOfParts>
    <vt:vector size="1" baseType="lpstr">
      <vt:lpstr/>
    </vt:vector>
  </TitlesOfParts>
  <Company>Fort Worth Transportation Authority</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Dupler</dc:creator>
  <cp:keywords/>
  <dc:description/>
  <cp:lastModifiedBy>server4</cp:lastModifiedBy>
  <cp:revision>13</cp:revision>
  <cp:lastPrinted>2019-09-03T19:53:00Z</cp:lastPrinted>
  <dcterms:created xsi:type="dcterms:W3CDTF">2019-09-03T19:51:00Z</dcterms:created>
  <dcterms:modified xsi:type="dcterms:W3CDTF">2019-09-09T07:48:00Z</dcterms:modified>
</cp:coreProperties>
</file>